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83" w:rsidRDefault="00EA78E8" w:rsidP="00AC5C23">
      <w:pPr>
        <w:spacing w:after="0"/>
        <w:ind w:left="141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B30C8">
        <w:rPr>
          <w:b/>
          <w:sz w:val="32"/>
          <w:szCs w:val="32"/>
        </w:rPr>
        <w:tab/>
      </w:r>
      <w:r w:rsidR="007724FB">
        <w:rPr>
          <w:b/>
          <w:sz w:val="32"/>
          <w:szCs w:val="32"/>
        </w:rPr>
        <w:tab/>
      </w:r>
    </w:p>
    <w:p w:rsidR="006825D5" w:rsidRPr="004B2B77" w:rsidRDefault="00354D07" w:rsidP="006825D5">
      <w:pPr>
        <w:spacing w:after="0"/>
        <w:ind w:left="1416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8D0239">
        <w:rPr>
          <w:b/>
          <w:sz w:val="32"/>
          <w:szCs w:val="32"/>
        </w:rPr>
        <w:t xml:space="preserve">  </w:t>
      </w:r>
      <w:r w:rsidR="00C81A1C">
        <w:rPr>
          <w:b/>
          <w:sz w:val="32"/>
          <w:szCs w:val="32"/>
        </w:rPr>
        <w:t xml:space="preserve">    </w:t>
      </w:r>
      <w:r w:rsidR="009A5E80">
        <w:rPr>
          <w:b/>
          <w:sz w:val="32"/>
          <w:szCs w:val="32"/>
        </w:rPr>
        <w:t xml:space="preserve">   </w:t>
      </w:r>
      <w:r w:rsidR="00EC47D4">
        <w:rPr>
          <w:b/>
          <w:sz w:val="32"/>
          <w:szCs w:val="32"/>
        </w:rPr>
        <w:t xml:space="preserve"> </w:t>
      </w:r>
      <w:r w:rsidR="006155A0" w:rsidRPr="004B2B77">
        <w:rPr>
          <w:b/>
          <w:sz w:val="28"/>
          <w:szCs w:val="28"/>
        </w:rPr>
        <w:t xml:space="preserve">UCHWAŁA Nr </w:t>
      </w:r>
      <w:r w:rsidR="00C34AAF" w:rsidRPr="004B2B77">
        <w:rPr>
          <w:b/>
          <w:sz w:val="28"/>
          <w:szCs w:val="28"/>
        </w:rPr>
        <w:t xml:space="preserve"> </w:t>
      </w:r>
      <w:r w:rsidR="004B2B77" w:rsidRPr="004B2B77">
        <w:rPr>
          <w:b/>
          <w:sz w:val="28"/>
          <w:szCs w:val="28"/>
        </w:rPr>
        <w:t xml:space="preserve"> </w:t>
      </w:r>
      <w:r w:rsidR="00D8394D">
        <w:rPr>
          <w:b/>
          <w:sz w:val="28"/>
          <w:szCs w:val="28"/>
        </w:rPr>
        <w:t xml:space="preserve">    </w:t>
      </w:r>
      <w:r w:rsidR="00295452">
        <w:rPr>
          <w:b/>
          <w:sz w:val="28"/>
          <w:szCs w:val="28"/>
        </w:rPr>
        <w:t xml:space="preserve">  </w:t>
      </w:r>
      <w:r w:rsidR="00A672C3" w:rsidRPr="004B2B77">
        <w:rPr>
          <w:b/>
          <w:sz w:val="28"/>
          <w:szCs w:val="28"/>
        </w:rPr>
        <w:t xml:space="preserve">/ </w:t>
      </w:r>
      <w:r w:rsidR="00C34AAF" w:rsidRPr="004B2B77">
        <w:rPr>
          <w:b/>
          <w:sz w:val="28"/>
          <w:szCs w:val="28"/>
        </w:rPr>
        <w:t>20</w:t>
      </w:r>
      <w:r w:rsidR="00A672C3" w:rsidRPr="004B2B77">
        <w:rPr>
          <w:b/>
          <w:sz w:val="28"/>
          <w:szCs w:val="28"/>
        </w:rPr>
        <w:t xml:space="preserve">   </w:t>
      </w:r>
      <w:r w:rsidR="00C05003" w:rsidRPr="004B2B77">
        <w:rPr>
          <w:b/>
          <w:sz w:val="28"/>
          <w:szCs w:val="28"/>
        </w:rPr>
        <w:t xml:space="preserve"> </w:t>
      </w:r>
      <w:r w:rsidR="005E4F95" w:rsidRPr="004B2B77">
        <w:rPr>
          <w:b/>
          <w:sz w:val="28"/>
          <w:szCs w:val="28"/>
        </w:rPr>
        <w:t xml:space="preserve">  </w:t>
      </w:r>
      <w:r w:rsidR="0089601E" w:rsidRPr="004B2B77">
        <w:rPr>
          <w:b/>
          <w:sz w:val="28"/>
          <w:szCs w:val="28"/>
        </w:rPr>
        <w:t xml:space="preserve">          </w:t>
      </w:r>
    </w:p>
    <w:p w:rsidR="00A672C3" w:rsidRPr="004B2B77" w:rsidRDefault="00861783" w:rsidP="006825D5">
      <w:pPr>
        <w:spacing w:after="0"/>
        <w:ind w:left="1416"/>
        <w:rPr>
          <w:b/>
          <w:sz w:val="28"/>
          <w:szCs w:val="28"/>
        </w:rPr>
      </w:pPr>
      <w:r w:rsidRPr="004B2B77">
        <w:rPr>
          <w:b/>
          <w:sz w:val="28"/>
          <w:szCs w:val="28"/>
        </w:rPr>
        <w:tab/>
      </w:r>
    </w:p>
    <w:p w:rsidR="00A672C3" w:rsidRPr="004B2B77" w:rsidRDefault="00C34AAF" w:rsidP="00A672C3">
      <w:pPr>
        <w:spacing w:after="0"/>
        <w:jc w:val="center"/>
        <w:outlineLvl w:val="0"/>
        <w:rPr>
          <w:b/>
          <w:sz w:val="28"/>
          <w:szCs w:val="28"/>
        </w:rPr>
      </w:pPr>
      <w:r w:rsidRPr="004B2B77">
        <w:rPr>
          <w:b/>
          <w:sz w:val="28"/>
          <w:szCs w:val="28"/>
        </w:rPr>
        <w:t xml:space="preserve">Zarządu Powiatu </w:t>
      </w:r>
      <w:r w:rsidR="00A672C3" w:rsidRPr="004B2B77">
        <w:rPr>
          <w:b/>
          <w:sz w:val="28"/>
          <w:szCs w:val="28"/>
        </w:rPr>
        <w:t>w Bielsku-Białej</w:t>
      </w:r>
    </w:p>
    <w:p w:rsidR="00A672C3" w:rsidRPr="004B2B77" w:rsidRDefault="00A672C3" w:rsidP="00A672C3">
      <w:pPr>
        <w:spacing w:after="0"/>
        <w:jc w:val="center"/>
        <w:outlineLvl w:val="0"/>
        <w:rPr>
          <w:b/>
          <w:sz w:val="28"/>
          <w:szCs w:val="28"/>
        </w:rPr>
      </w:pPr>
    </w:p>
    <w:p w:rsidR="00A672C3" w:rsidRPr="004B2B77" w:rsidRDefault="007724FB" w:rsidP="00A672C3">
      <w:pPr>
        <w:spacing w:after="0"/>
        <w:jc w:val="center"/>
        <w:rPr>
          <w:b/>
          <w:sz w:val="28"/>
          <w:szCs w:val="28"/>
        </w:rPr>
      </w:pPr>
      <w:r w:rsidRPr="004B2B77">
        <w:rPr>
          <w:b/>
          <w:sz w:val="28"/>
          <w:szCs w:val="28"/>
        </w:rPr>
        <w:t xml:space="preserve">   </w:t>
      </w:r>
      <w:r w:rsidR="00FE3A7C" w:rsidRPr="004B2B77">
        <w:rPr>
          <w:b/>
          <w:sz w:val="28"/>
          <w:szCs w:val="28"/>
        </w:rPr>
        <w:t>z dnia</w:t>
      </w:r>
      <w:r w:rsidR="00A43C90" w:rsidRPr="004B2B77">
        <w:rPr>
          <w:b/>
          <w:sz w:val="28"/>
          <w:szCs w:val="28"/>
        </w:rPr>
        <w:t xml:space="preserve"> </w:t>
      </w:r>
      <w:r w:rsidR="005E4F95" w:rsidRPr="004B2B77">
        <w:rPr>
          <w:b/>
          <w:sz w:val="28"/>
          <w:szCs w:val="28"/>
        </w:rPr>
        <w:t xml:space="preserve"> </w:t>
      </w:r>
      <w:bookmarkStart w:id="0" w:name="_GoBack"/>
      <w:bookmarkEnd w:id="0"/>
      <w:r w:rsidR="004B2B77" w:rsidRPr="004B2B77">
        <w:rPr>
          <w:b/>
          <w:sz w:val="28"/>
          <w:szCs w:val="28"/>
        </w:rPr>
        <w:t xml:space="preserve">   czerwca </w:t>
      </w:r>
      <w:r w:rsidR="00C81A1C" w:rsidRPr="004B2B77">
        <w:rPr>
          <w:b/>
          <w:sz w:val="28"/>
          <w:szCs w:val="28"/>
        </w:rPr>
        <w:t>20</w:t>
      </w:r>
      <w:r w:rsidR="004B2B77" w:rsidRPr="004B2B77">
        <w:rPr>
          <w:b/>
          <w:sz w:val="28"/>
          <w:szCs w:val="28"/>
        </w:rPr>
        <w:t>20</w:t>
      </w:r>
      <w:r w:rsidR="00A672C3" w:rsidRPr="004B2B77">
        <w:rPr>
          <w:b/>
          <w:sz w:val="28"/>
          <w:szCs w:val="28"/>
        </w:rPr>
        <w:t xml:space="preserve"> r.</w:t>
      </w:r>
    </w:p>
    <w:p w:rsidR="00A672C3" w:rsidRPr="004B2B77" w:rsidRDefault="00A672C3" w:rsidP="00A672C3">
      <w:pPr>
        <w:spacing w:after="0"/>
        <w:jc w:val="center"/>
        <w:rPr>
          <w:b/>
          <w:sz w:val="32"/>
          <w:szCs w:val="32"/>
        </w:rPr>
      </w:pPr>
    </w:p>
    <w:p w:rsidR="00A672C3" w:rsidRPr="004B2B77" w:rsidRDefault="00A672C3" w:rsidP="00A672C3">
      <w:pPr>
        <w:tabs>
          <w:tab w:val="left" w:pos="1260"/>
        </w:tabs>
        <w:spacing w:line="276" w:lineRule="auto"/>
        <w:ind w:left="1260" w:hanging="1260"/>
        <w:jc w:val="both"/>
        <w:rPr>
          <w:b/>
        </w:rPr>
      </w:pPr>
      <w:r w:rsidRPr="004B2B77">
        <w:rPr>
          <w:b/>
        </w:rPr>
        <w:t xml:space="preserve">w </w:t>
      </w:r>
      <w:r w:rsidR="00C34AAF" w:rsidRPr="004B2B77">
        <w:rPr>
          <w:b/>
        </w:rPr>
        <w:t>sprawie zmiany</w:t>
      </w:r>
      <w:r w:rsidRPr="004B2B77">
        <w:rPr>
          <w:b/>
        </w:rPr>
        <w:t xml:space="preserve"> Wieloletniej Prognoz</w:t>
      </w:r>
      <w:r w:rsidR="00C34AAF" w:rsidRPr="004B2B77">
        <w:rPr>
          <w:b/>
        </w:rPr>
        <w:t xml:space="preserve">y Finansowej Powiatu Bielskiego </w:t>
      </w:r>
    </w:p>
    <w:p w:rsidR="00EF1916" w:rsidRDefault="00EF1916" w:rsidP="004B2B77">
      <w:pPr>
        <w:tabs>
          <w:tab w:val="left" w:pos="1260"/>
        </w:tabs>
        <w:spacing w:line="276" w:lineRule="auto"/>
        <w:jc w:val="both"/>
        <w:rPr>
          <w:b/>
          <w:sz w:val="22"/>
          <w:szCs w:val="22"/>
        </w:rPr>
      </w:pPr>
    </w:p>
    <w:p w:rsidR="00EF1916" w:rsidRPr="004B2B77" w:rsidRDefault="00EF1916" w:rsidP="00C34AAF">
      <w:pPr>
        <w:spacing w:line="276" w:lineRule="auto"/>
        <w:jc w:val="both"/>
        <w:rPr>
          <w:sz w:val="22"/>
          <w:szCs w:val="22"/>
        </w:rPr>
      </w:pPr>
      <w:r w:rsidRPr="004B2B77">
        <w:rPr>
          <w:sz w:val="22"/>
          <w:szCs w:val="22"/>
        </w:rPr>
        <w:t>Na podstawie</w:t>
      </w:r>
      <w:r w:rsidR="00C34AAF" w:rsidRPr="004B2B77">
        <w:rPr>
          <w:rFonts w:eastAsia="Arial Unicode MS"/>
          <w:sz w:val="22"/>
          <w:szCs w:val="22"/>
        </w:rPr>
        <w:t xml:space="preserve"> </w:t>
      </w:r>
      <w:r w:rsidRPr="004B2B77">
        <w:rPr>
          <w:rFonts w:eastAsia="Arial Unicode MS"/>
          <w:sz w:val="22"/>
          <w:szCs w:val="22"/>
        </w:rPr>
        <w:t xml:space="preserve"> </w:t>
      </w:r>
      <w:r w:rsidRPr="004B2B77">
        <w:rPr>
          <w:sz w:val="22"/>
          <w:szCs w:val="22"/>
        </w:rPr>
        <w:t>art. 226</w:t>
      </w:r>
      <w:r w:rsidR="00C34AAF" w:rsidRPr="004B2B77">
        <w:rPr>
          <w:sz w:val="22"/>
          <w:szCs w:val="22"/>
        </w:rPr>
        <w:t xml:space="preserve"> ust.1 i 2a, art. 227 oraz art. 232 </w:t>
      </w:r>
      <w:r w:rsidRPr="004B2B77">
        <w:rPr>
          <w:sz w:val="22"/>
          <w:szCs w:val="22"/>
        </w:rPr>
        <w:t xml:space="preserve">ustawy z dnia 27 sierpnia 2009 r. </w:t>
      </w:r>
      <w:r w:rsidR="004B2B77">
        <w:rPr>
          <w:sz w:val="22"/>
          <w:szCs w:val="22"/>
        </w:rPr>
        <w:br/>
      </w:r>
      <w:r w:rsidRPr="004B2B77">
        <w:rPr>
          <w:sz w:val="22"/>
          <w:szCs w:val="22"/>
        </w:rPr>
        <w:t>o finansach publicznych (t.</w:t>
      </w:r>
      <w:r w:rsidR="00F94B0C" w:rsidRPr="004B2B77">
        <w:rPr>
          <w:sz w:val="22"/>
          <w:szCs w:val="22"/>
        </w:rPr>
        <w:t xml:space="preserve"> </w:t>
      </w:r>
      <w:r w:rsidR="001D29B1" w:rsidRPr="004B2B77">
        <w:rPr>
          <w:sz w:val="22"/>
          <w:szCs w:val="22"/>
        </w:rPr>
        <w:t xml:space="preserve">j. Dz.U. 2019 poz. 869 </w:t>
      </w:r>
      <w:r w:rsidR="00A423AC" w:rsidRPr="004B2B77">
        <w:rPr>
          <w:sz w:val="22"/>
          <w:szCs w:val="22"/>
        </w:rPr>
        <w:t>z późn.zm.</w:t>
      </w:r>
      <w:r w:rsidRPr="004B2B77">
        <w:rPr>
          <w:sz w:val="22"/>
          <w:szCs w:val="22"/>
        </w:rPr>
        <w:t xml:space="preserve">) </w:t>
      </w:r>
    </w:p>
    <w:p w:rsidR="00A672C3" w:rsidRDefault="00A672C3" w:rsidP="00CC6DF6">
      <w:pPr>
        <w:spacing w:line="276" w:lineRule="auto"/>
        <w:jc w:val="both"/>
        <w:rPr>
          <w:sz w:val="20"/>
          <w:szCs w:val="20"/>
        </w:rPr>
      </w:pPr>
    </w:p>
    <w:p w:rsidR="00861783" w:rsidRPr="004B2B77" w:rsidRDefault="00C34AAF" w:rsidP="00C34AAF">
      <w:pPr>
        <w:spacing w:line="276" w:lineRule="auto"/>
        <w:jc w:val="center"/>
        <w:outlineLvl w:val="0"/>
        <w:rPr>
          <w:b/>
        </w:rPr>
      </w:pPr>
      <w:r w:rsidRPr="004B2B77">
        <w:rPr>
          <w:b/>
        </w:rPr>
        <w:t xml:space="preserve">Zarząd Powiatu </w:t>
      </w:r>
      <w:r w:rsidR="00A672C3" w:rsidRPr="004B2B77">
        <w:rPr>
          <w:b/>
        </w:rPr>
        <w:t>uchwala, co następuje:</w:t>
      </w:r>
    </w:p>
    <w:p w:rsidR="00861783" w:rsidRPr="004B2B77" w:rsidRDefault="00A672C3" w:rsidP="004B2B77">
      <w:pPr>
        <w:spacing w:line="360" w:lineRule="auto"/>
      </w:pPr>
      <w:r w:rsidRPr="004B2B77">
        <w:t>§ 1</w:t>
      </w:r>
    </w:p>
    <w:p w:rsidR="00A672C3" w:rsidRPr="004B2B77" w:rsidRDefault="00EA592F" w:rsidP="004B2B77">
      <w:pPr>
        <w:tabs>
          <w:tab w:val="left" w:pos="1418"/>
        </w:tabs>
        <w:spacing w:line="360" w:lineRule="auto"/>
        <w:ind w:left="1" w:hanging="1"/>
        <w:jc w:val="both"/>
      </w:pPr>
      <w:r w:rsidRPr="004B2B77">
        <w:t>W uchwale Nr V</w:t>
      </w:r>
      <w:r w:rsidR="00C81A1C" w:rsidRPr="004B2B77">
        <w:t>I/</w:t>
      </w:r>
      <w:r w:rsidR="004B2B77">
        <w:t>13</w:t>
      </w:r>
      <w:r w:rsidR="00C81A1C" w:rsidRPr="004B2B77">
        <w:t>/</w:t>
      </w:r>
      <w:r w:rsidR="004B2B77">
        <w:t>117</w:t>
      </w:r>
      <w:r w:rsidR="00C81A1C" w:rsidRPr="004B2B77">
        <w:t>/</w:t>
      </w:r>
      <w:r w:rsidR="004B2B77">
        <w:t>19</w:t>
      </w:r>
      <w:r w:rsidR="00A672C3" w:rsidRPr="004B2B77">
        <w:t xml:space="preserve"> Rady Po</w:t>
      </w:r>
      <w:r w:rsidR="00C81A1C" w:rsidRPr="004B2B77">
        <w:t xml:space="preserve">wiatu w Bielsku-Białej z dnia </w:t>
      </w:r>
      <w:r w:rsidR="004B2B77">
        <w:t>19 grudnia 2019</w:t>
      </w:r>
      <w:r w:rsidR="00A672C3" w:rsidRPr="004B2B77">
        <w:t xml:space="preserve"> r.</w:t>
      </w:r>
      <w:r w:rsidR="00A672C3" w:rsidRPr="004B2B77">
        <w:br/>
        <w:t>w sprawie uchwalenia Wieloletniej Prognozy Finansowej Powiatu Bielskiego</w:t>
      </w:r>
      <w:r w:rsidR="005D127F" w:rsidRPr="004B2B77">
        <w:t xml:space="preserve"> </w:t>
      </w:r>
      <w:r w:rsidR="004B2B77">
        <w:br/>
      </w:r>
      <w:r w:rsidR="005D127F" w:rsidRPr="004B2B77">
        <w:t>z późniejszymi zmianami</w:t>
      </w:r>
      <w:r w:rsidR="004B2B77">
        <w:t xml:space="preserve">, </w:t>
      </w:r>
      <w:r w:rsidR="00C34AAF" w:rsidRPr="004B2B77">
        <w:t xml:space="preserve">zmienia się </w:t>
      </w:r>
      <w:r w:rsidR="00A672C3" w:rsidRPr="004B2B77">
        <w:t xml:space="preserve">Wieloletnią Prognozę Finansową Powiatu Bielskiego wraz z prognozą </w:t>
      </w:r>
      <w:r w:rsidR="00861783" w:rsidRPr="004B2B77">
        <w:t>kwoty długu i spłat zobowiązań</w:t>
      </w:r>
      <w:r w:rsidR="00B110DD" w:rsidRPr="004B2B77">
        <w:t>.</w:t>
      </w:r>
    </w:p>
    <w:p w:rsidR="00C34AAF" w:rsidRPr="004B2B77" w:rsidRDefault="004B2B77" w:rsidP="004B2B77">
      <w:pPr>
        <w:tabs>
          <w:tab w:val="left" w:pos="1418"/>
        </w:tabs>
        <w:spacing w:line="360" w:lineRule="auto"/>
        <w:ind w:left="1" w:hanging="1"/>
        <w:jc w:val="both"/>
      </w:pPr>
      <w:r>
        <w:tab/>
      </w:r>
      <w:r w:rsidR="00C34AAF" w:rsidRPr="004B2B77">
        <w:t>§ 2</w:t>
      </w:r>
    </w:p>
    <w:p w:rsidR="003A08C3" w:rsidRPr="004B2B77" w:rsidRDefault="00CB47B4" w:rsidP="004B2B77">
      <w:pPr>
        <w:tabs>
          <w:tab w:val="left" w:pos="1418"/>
        </w:tabs>
        <w:spacing w:line="360" w:lineRule="auto"/>
        <w:ind w:left="1" w:hanging="1"/>
        <w:jc w:val="both"/>
      </w:pPr>
      <w:r w:rsidRPr="004B2B77">
        <w:t xml:space="preserve"> </w:t>
      </w:r>
      <w:r w:rsidR="003A08C3" w:rsidRPr="004B2B77">
        <w:t>Do Wieloletniej Prognozy Finansowej dołącza się objaśnienia pr</w:t>
      </w:r>
      <w:r w:rsidR="00B110DD" w:rsidRPr="004B2B77">
        <w:t>zyjętych wartości.</w:t>
      </w:r>
    </w:p>
    <w:p w:rsidR="00A672C3" w:rsidRPr="004B2B77" w:rsidRDefault="00A672C3" w:rsidP="004B2B77">
      <w:pPr>
        <w:tabs>
          <w:tab w:val="left" w:pos="709"/>
          <w:tab w:val="left" w:pos="1418"/>
        </w:tabs>
        <w:spacing w:line="360" w:lineRule="auto"/>
      </w:pPr>
      <w:r w:rsidRPr="004B2B77">
        <w:t xml:space="preserve">§ </w:t>
      </w:r>
      <w:r w:rsidR="004B2B77">
        <w:t>3</w:t>
      </w:r>
    </w:p>
    <w:p w:rsidR="00A672C3" w:rsidRPr="004B2B77" w:rsidRDefault="00A672C3" w:rsidP="004B2B77">
      <w:pPr>
        <w:spacing w:line="360" w:lineRule="auto"/>
        <w:jc w:val="both"/>
      </w:pPr>
      <w:r w:rsidRPr="004B2B77">
        <w:t>Wykonani</w:t>
      </w:r>
      <w:r w:rsidR="00C34AAF" w:rsidRPr="004B2B77">
        <w:t>e uchwały powierza się Skarbnikowi</w:t>
      </w:r>
      <w:r w:rsidRPr="004B2B77">
        <w:t xml:space="preserve"> Powiatu.</w:t>
      </w:r>
    </w:p>
    <w:p w:rsidR="00A672C3" w:rsidRPr="004B2B77" w:rsidRDefault="00A672C3" w:rsidP="004B2B77">
      <w:pPr>
        <w:spacing w:line="360" w:lineRule="auto"/>
      </w:pPr>
      <w:r w:rsidRPr="004B2B77">
        <w:t xml:space="preserve">§ </w:t>
      </w:r>
      <w:r w:rsidR="004B2B77">
        <w:t>4</w:t>
      </w:r>
    </w:p>
    <w:p w:rsidR="00A672C3" w:rsidRPr="004B2B77" w:rsidRDefault="00A672C3" w:rsidP="004B2B77">
      <w:pPr>
        <w:spacing w:line="360" w:lineRule="auto"/>
        <w:jc w:val="both"/>
      </w:pPr>
      <w:r w:rsidRPr="004B2B77">
        <w:t>Uchwała wchodzi w życie z dniem podjęcia.</w:t>
      </w:r>
    </w:p>
    <w:sectPr w:rsidR="00A672C3" w:rsidRPr="004B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49AF"/>
    <w:multiLevelType w:val="hybridMultilevel"/>
    <w:tmpl w:val="3B64C3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B7"/>
    <w:rsid w:val="00033999"/>
    <w:rsid w:val="0004278B"/>
    <w:rsid w:val="000A7C8C"/>
    <w:rsid w:val="000B3FAE"/>
    <w:rsid w:val="000D5B81"/>
    <w:rsid w:val="0011590D"/>
    <w:rsid w:val="00195515"/>
    <w:rsid w:val="001A1DFA"/>
    <w:rsid w:val="001A7B47"/>
    <w:rsid w:val="001D29B1"/>
    <w:rsid w:val="00201877"/>
    <w:rsid w:val="00260D0C"/>
    <w:rsid w:val="00266DC0"/>
    <w:rsid w:val="002767CF"/>
    <w:rsid w:val="0028018E"/>
    <w:rsid w:val="00280B0B"/>
    <w:rsid w:val="00295452"/>
    <w:rsid w:val="002C5426"/>
    <w:rsid w:val="00303E36"/>
    <w:rsid w:val="00341462"/>
    <w:rsid w:val="00354D07"/>
    <w:rsid w:val="003A08C3"/>
    <w:rsid w:val="003F3BE0"/>
    <w:rsid w:val="00463163"/>
    <w:rsid w:val="004B2B77"/>
    <w:rsid w:val="00560F07"/>
    <w:rsid w:val="00566BF3"/>
    <w:rsid w:val="005719C0"/>
    <w:rsid w:val="005D127F"/>
    <w:rsid w:val="005E4F95"/>
    <w:rsid w:val="006155A0"/>
    <w:rsid w:val="00645365"/>
    <w:rsid w:val="00661868"/>
    <w:rsid w:val="006825D5"/>
    <w:rsid w:val="00687801"/>
    <w:rsid w:val="006A5F5D"/>
    <w:rsid w:val="006E6303"/>
    <w:rsid w:val="00710ACF"/>
    <w:rsid w:val="00713E2F"/>
    <w:rsid w:val="00744234"/>
    <w:rsid w:val="00754F4B"/>
    <w:rsid w:val="007724FB"/>
    <w:rsid w:val="007956D0"/>
    <w:rsid w:val="007F0889"/>
    <w:rsid w:val="00861783"/>
    <w:rsid w:val="008744CA"/>
    <w:rsid w:val="0089601E"/>
    <w:rsid w:val="008D0239"/>
    <w:rsid w:val="008D1FB7"/>
    <w:rsid w:val="00980197"/>
    <w:rsid w:val="009A5E80"/>
    <w:rsid w:val="00A011C1"/>
    <w:rsid w:val="00A226BD"/>
    <w:rsid w:val="00A30BD3"/>
    <w:rsid w:val="00A3527A"/>
    <w:rsid w:val="00A423AC"/>
    <w:rsid w:val="00A43C90"/>
    <w:rsid w:val="00A52D7A"/>
    <w:rsid w:val="00A672C3"/>
    <w:rsid w:val="00A746ED"/>
    <w:rsid w:val="00AA1433"/>
    <w:rsid w:val="00AB0F51"/>
    <w:rsid w:val="00AC0EA5"/>
    <w:rsid w:val="00AC5C23"/>
    <w:rsid w:val="00B110DD"/>
    <w:rsid w:val="00B12393"/>
    <w:rsid w:val="00B304B8"/>
    <w:rsid w:val="00B61063"/>
    <w:rsid w:val="00C05003"/>
    <w:rsid w:val="00C123CA"/>
    <w:rsid w:val="00C34AAF"/>
    <w:rsid w:val="00C37C00"/>
    <w:rsid w:val="00C77BE7"/>
    <w:rsid w:val="00C81A1C"/>
    <w:rsid w:val="00C837F1"/>
    <w:rsid w:val="00CB30C8"/>
    <w:rsid w:val="00CB47B4"/>
    <w:rsid w:val="00CC6DF6"/>
    <w:rsid w:val="00D03E22"/>
    <w:rsid w:val="00D3680D"/>
    <w:rsid w:val="00D5273F"/>
    <w:rsid w:val="00D54E2D"/>
    <w:rsid w:val="00D67565"/>
    <w:rsid w:val="00D75338"/>
    <w:rsid w:val="00D8394D"/>
    <w:rsid w:val="00E45ED5"/>
    <w:rsid w:val="00E60D3D"/>
    <w:rsid w:val="00E97B6E"/>
    <w:rsid w:val="00EA592F"/>
    <w:rsid w:val="00EA78E8"/>
    <w:rsid w:val="00EC47D4"/>
    <w:rsid w:val="00EF1916"/>
    <w:rsid w:val="00EF2DD0"/>
    <w:rsid w:val="00F56F95"/>
    <w:rsid w:val="00F94B0C"/>
    <w:rsid w:val="00FC6847"/>
    <w:rsid w:val="00FE3A7C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295E-6A31-421F-B83D-EE3D6EC1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2C3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72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2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">
    <w:name w:val="[Normal]"/>
    <w:uiPriority w:val="99"/>
    <w:rsid w:val="00B304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fn1103</dc:creator>
  <cp:keywords/>
  <dc:description/>
  <cp:lastModifiedBy>Grażyna Kwaśny</cp:lastModifiedBy>
  <cp:revision>2</cp:revision>
  <cp:lastPrinted>2019-12-30T07:12:00Z</cp:lastPrinted>
  <dcterms:created xsi:type="dcterms:W3CDTF">2020-06-27T11:43:00Z</dcterms:created>
  <dcterms:modified xsi:type="dcterms:W3CDTF">2020-06-27T11:43:00Z</dcterms:modified>
</cp:coreProperties>
</file>